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27" w:rsidRDefault="00E62427" w:rsidP="00E62427">
      <w:pPr>
        <w:spacing w:after="3" w:line="262" w:lineRule="auto"/>
        <w:ind w:right="1910"/>
      </w:pPr>
    </w:p>
    <w:p w:rsidR="00E62427" w:rsidRPr="005E69F6" w:rsidRDefault="00E62427" w:rsidP="00E62427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8"/>
          <w:lang w:val="en-US" w:eastAsia="en-US" w:bidi="ar-SA"/>
        </w:rPr>
        <w:drawing>
          <wp:anchor distT="0" distB="0" distL="114300" distR="114300" simplePos="0" relativeHeight="251666432" behindDoc="0" locked="0" layoutInCell="1" allowOverlap="1" wp14:anchorId="68369D37" wp14:editId="788FBA85">
            <wp:simplePos x="0" y="0"/>
            <wp:positionH relativeFrom="column">
              <wp:posOffset>732155</wp:posOffset>
            </wp:positionH>
            <wp:positionV relativeFrom="paragraph">
              <wp:posOffset>116205</wp:posOffset>
            </wp:positionV>
            <wp:extent cx="783590" cy="908685"/>
            <wp:effectExtent l="0" t="0" r="0" b="571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4"/>
          <w:szCs w:val="48"/>
        </w:rPr>
        <w:t xml:space="preserve">         </w:t>
      </w:r>
      <w:r w:rsidRPr="005E69F6">
        <w:rPr>
          <w:rFonts w:ascii="Arial" w:hAnsi="Arial" w:cs="Arial"/>
          <w:b/>
          <w:sz w:val="34"/>
          <w:szCs w:val="48"/>
        </w:rPr>
        <w:t>PEMERINTAH KOTA KUPANG</w:t>
      </w:r>
    </w:p>
    <w:p w:rsidR="00E62427" w:rsidRPr="005E69F6" w:rsidRDefault="00E62427" w:rsidP="00E6242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  <w:r w:rsidRPr="005E69F6">
        <w:rPr>
          <w:rFonts w:ascii="Arial" w:hAnsi="Arial" w:cs="Arial"/>
          <w:b/>
          <w:sz w:val="36"/>
          <w:szCs w:val="36"/>
        </w:rPr>
        <w:t>SEKRETARIAT DAERAH</w:t>
      </w:r>
    </w:p>
    <w:p w:rsidR="00E62427" w:rsidRPr="00874EDB" w:rsidRDefault="00E62427" w:rsidP="00E62427">
      <w:pPr>
        <w:pStyle w:val="Heading1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</w:t>
      </w:r>
      <w:r w:rsidR="003B0ADE">
        <w:rPr>
          <w:rFonts w:ascii="Arial" w:hAnsi="Arial" w:cs="Arial"/>
          <w:sz w:val="16"/>
          <w:lang w:val="en-US"/>
        </w:rPr>
        <w:t>JL.</w:t>
      </w:r>
      <w:r>
        <w:rPr>
          <w:rFonts w:ascii="Arial" w:hAnsi="Arial" w:cs="Arial"/>
          <w:sz w:val="16"/>
        </w:rPr>
        <w:t xml:space="preserve"> </w:t>
      </w:r>
      <w:r w:rsidRPr="00874EDB">
        <w:rPr>
          <w:rFonts w:ascii="Arial" w:hAnsi="Arial" w:cs="Arial"/>
          <w:sz w:val="16"/>
        </w:rPr>
        <w:t>S.K. No. I Fax : (0380) 826755, Telp. (0380) 826522-833106</w:t>
      </w:r>
    </w:p>
    <w:p w:rsidR="00E62427" w:rsidRPr="00565689" w:rsidRDefault="00E62427" w:rsidP="00E62427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7EC24" wp14:editId="31E11E6A">
                <wp:simplePos x="0" y="0"/>
                <wp:positionH relativeFrom="column">
                  <wp:posOffset>-8890</wp:posOffset>
                </wp:positionH>
                <wp:positionV relativeFrom="paragraph">
                  <wp:posOffset>234315</wp:posOffset>
                </wp:positionV>
                <wp:extent cx="6105525" cy="0"/>
                <wp:effectExtent l="0" t="19050" r="9525" b="3810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C4E7F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8.45pt" to="480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1I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" strokeweight="4.5pt">
                <v:stroke linestyle="thinThick"/>
              </v:line>
            </w:pict>
          </mc:Fallback>
        </mc:AlternateContent>
      </w:r>
      <w:r w:rsidRPr="00565689">
        <w:rPr>
          <w:sz w:val="32"/>
          <w:szCs w:val="32"/>
        </w:rPr>
        <w:t xml:space="preserve">      K U P A N G</w:t>
      </w:r>
    </w:p>
    <w:p w:rsidR="00F04595" w:rsidRDefault="00F04595" w:rsidP="00F04595">
      <w:pPr>
        <w:jc w:val="center"/>
        <w:rPr>
          <w:rFonts w:ascii="Arial" w:hAnsi="Arial" w:cs="Arial"/>
          <w:b/>
          <w:sz w:val="24"/>
          <w:szCs w:val="24"/>
        </w:rPr>
      </w:pPr>
    </w:p>
    <w:p w:rsidR="00FC7C97" w:rsidRDefault="00F04595" w:rsidP="00F04595">
      <w:pPr>
        <w:jc w:val="center"/>
        <w:rPr>
          <w:rFonts w:ascii="Arial" w:hAnsi="Arial" w:cs="Arial"/>
          <w:b/>
          <w:sz w:val="24"/>
          <w:szCs w:val="24"/>
        </w:rPr>
      </w:pPr>
      <w:r w:rsidRPr="00F04595">
        <w:rPr>
          <w:rFonts w:ascii="Arial" w:hAnsi="Arial" w:cs="Arial"/>
          <w:b/>
          <w:sz w:val="24"/>
          <w:szCs w:val="24"/>
        </w:rPr>
        <w:t>FORMULIR PERMOHONAN INFORMASI</w:t>
      </w:r>
    </w:p>
    <w:p w:rsidR="00F04595" w:rsidRPr="00F04595" w:rsidRDefault="00F04595" w:rsidP="00F0459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51"/>
      </w:tblGrid>
      <w:tr w:rsidR="007D69CA" w:rsidTr="007D69CA">
        <w:tc>
          <w:tcPr>
            <w:tcW w:w="292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</w:tc>
        <w:tc>
          <w:tcPr>
            <w:tcW w:w="639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..................................................</w:t>
            </w:r>
            <w:r w:rsidR="00006218">
              <w:rPr>
                <w:rFonts w:ascii="Arial" w:hAnsi="Arial" w:cs="Arial"/>
              </w:rPr>
              <w:t>................................................</w:t>
            </w:r>
          </w:p>
        </w:tc>
      </w:tr>
      <w:tr w:rsidR="007D69CA" w:rsidTr="007D69CA">
        <w:tc>
          <w:tcPr>
            <w:tcW w:w="292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639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006218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</w:tc>
      </w:tr>
      <w:tr w:rsidR="007D69CA" w:rsidTr="007D69CA">
        <w:tc>
          <w:tcPr>
            <w:tcW w:w="2926" w:type="dxa"/>
          </w:tcPr>
          <w:p w:rsidR="007D69CA" w:rsidRDefault="00006218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Telepon/E</w:t>
            </w:r>
            <w:r w:rsidR="007D69CA">
              <w:rPr>
                <w:rFonts w:ascii="Arial" w:hAnsi="Arial" w:cs="Arial"/>
              </w:rPr>
              <w:t xml:space="preserve">-mail </w:t>
            </w:r>
          </w:p>
        </w:tc>
        <w:tc>
          <w:tcPr>
            <w:tcW w:w="639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006218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</w:tc>
      </w:tr>
      <w:tr w:rsidR="007D69CA" w:rsidTr="007D69CA">
        <w:trPr>
          <w:trHeight w:val="70"/>
        </w:trPr>
        <w:tc>
          <w:tcPr>
            <w:tcW w:w="292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Alasan meminta Informasi</w:t>
            </w:r>
          </w:p>
        </w:tc>
        <w:tc>
          <w:tcPr>
            <w:tcW w:w="639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006218">
              <w:rPr>
                <w:rFonts w:ascii="Arial" w:hAnsi="Arial" w:cs="Arial"/>
              </w:rPr>
              <w:t>....................................................................................................</w:t>
            </w: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</w:tc>
      </w:tr>
      <w:tr w:rsidR="007D69CA" w:rsidTr="007D69CA">
        <w:tc>
          <w:tcPr>
            <w:tcW w:w="292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 memperoleh informasi </w:t>
            </w:r>
          </w:p>
        </w:tc>
        <w:tc>
          <w:tcPr>
            <w:tcW w:w="6396" w:type="dxa"/>
          </w:tcPr>
          <w:p w:rsidR="007D69CA" w:rsidRDefault="007D69CA" w:rsidP="00151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  <w:p w:rsidR="007D69CA" w:rsidRDefault="007D69CA" w:rsidP="001514BD">
            <w:pPr>
              <w:rPr>
                <w:rFonts w:ascii="Arial" w:hAnsi="Arial" w:cs="Arial"/>
              </w:rPr>
            </w:pPr>
          </w:p>
          <w:p w:rsidR="007D69CA" w:rsidRPr="00F04595" w:rsidRDefault="007D69CA" w:rsidP="00F04595">
            <w:pPr>
              <w:pStyle w:val="ListParagraph"/>
              <w:numPr>
                <w:ilvl w:val="0"/>
                <w:numId w:val="4"/>
              </w:numPr>
              <w:ind w:left="335" w:hanging="335"/>
              <w:rPr>
                <w:rFonts w:ascii="Arial" w:hAnsi="Arial" w:cs="Arial"/>
              </w:rPr>
            </w:pPr>
            <w:r w:rsidRPr="00F04595">
              <w:rPr>
                <w:rFonts w:ascii="Arial" w:hAnsi="Arial" w:cs="Arial"/>
              </w:rPr>
              <w:t>Melihat/membaca/mendengarkan/mencatat</w:t>
            </w:r>
          </w:p>
          <w:p w:rsidR="007D69CA" w:rsidRPr="007D69CA" w:rsidRDefault="007D69CA" w:rsidP="007D69CA">
            <w:pPr>
              <w:rPr>
                <w:rFonts w:ascii="Arial" w:hAnsi="Arial" w:cs="Arial"/>
              </w:rPr>
            </w:pPr>
          </w:p>
          <w:p w:rsidR="007D69CA" w:rsidRPr="0037276D" w:rsidRDefault="00F04595" w:rsidP="001514BD">
            <w:pPr>
              <w:pStyle w:val="ListParagraph"/>
              <w:numPr>
                <w:ilvl w:val="0"/>
                <w:numId w:val="4"/>
              </w:numPr>
              <w:ind w:left="27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Mendapatkan salinan informasi (handcopy/softcopy)</w:t>
            </w:r>
          </w:p>
          <w:p w:rsidR="007D69CA" w:rsidRDefault="007D69CA" w:rsidP="00E62427">
            <w:pPr>
              <w:rPr>
                <w:rFonts w:ascii="Arial" w:hAnsi="Arial" w:cs="Arial"/>
              </w:rPr>
            </w:pPr>
          </w:p>
        </w:tc>
      </w:tr>
      <w:tr w:rsidR="007D69CA" w:rsidTr="007D69CA">
        <w:tc>
          <w:tcPr>
            <w:tcW w:w="292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 mengirimkan informasi </w:t>
            </w:r>
          </w:p>
        </w:tc>
        <w:tc>
          <w:tcPr>
            <w:tcW w:w="639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  <w:p w:rsidR="007D69CA" w:rsidRDefault="007D69CA" w:rsidP="00E62427">
            <w:pPr>
              <w:rPr>
                <w:rFonts w:ascii="Arial" w:hAnsi="Arial" w:cs="Arial"/>
              </w:rPr>
            </w:pPr>
          </w:p>
          <w:p w:rsidR="007D69CA" w:rsidRPr="00F04595" w:rsidRDefault="00F04595" w:rsidP="00F04595">
            <w:pPr>
              <w:pStyle w:val="ListParagraph"/>
              <w:numPr>
                <w:ilvl w:val="0"/>
                <w:numId w:val="5"/>
              </w:numPr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Diambil langsung</w:t>
            </w:r>
          </w:p>
          <w:p w:rsidR="007D69CA" w:rsidRPr="0037276D" w:rsidRDefault="007D69CA" w:rsidP="007D69CA">
            <w:pPr>
              <w:pStyle w:val="ListParagraph"/>
              <w:ind w:left="696"/>
              <w:rPr>
                <w:rFonts w:ascii="Arial" w:hAnsi="Arial" w:cs="Arial"/>
              </w:rPr>
            </w:pPr>
          </w:p>
          <w:p w:rsidR="007D69CA" w:rsidRPr="0037276D" w:rsidRDefault="00006218" w:rsidP="00F04595">
            <w:pPr>
              <w:pStyle w:val="ListParagraph"/>
              <w:numPr>
                <w:ilvl w:val="0"/>
                <w:numId w:val="5"/>
              </w:numPr>
              <w:ind w:left="27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4595">
              <w:rPr>
                <w:rFonts w:ascii="Arial" w:hAnsi="Arial" w:cs="Arial"/>
              </w:rPr>
              <w:t>Pos</w:t>
            </w:r>
          </w:p>
          <w:p w:rsidR="007D69CA" w:rsidRDefault="007D69CA" w:rsidP="00E62427">
            <w:pPr>
              <w:rPr>
                <w:rFonts w:ascii="Arial" w:hAnsi="Arial" w:cs="Arial"/>
              </w:rPr>
            </w:pPr>
          </w:p>
          <w:p w:rsidR="007D69CA" w:rsidRDefault="00F04595" w:rsidP="00F04595">
            <w:pPr>
              <w:pStyle w:val="ListParagraph"/>
              <w:numPr>
                <w:ilvl w:val="0"/>
                <w:numId w:val="5"/>
              </w:numPr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04595" w:rsidRPr="00F04595" w:rsidRDefault="00F04595" w:rsidP="00F04595">
            <w:pPr>
              <w:pStyle w:val="ListParagraph"/>
              <w:rPr>
                <w:rFonts w:ascii="Arial" w:hAnsi="Arial" w:cs="Arial"/>
              </w:rPr>
            </w:pPr>
          </w:p>
          <w:p w:rsidR="00F04595" w:rsidRPr="007D69CA" w:rsidRDefault="00F04595" w:rsidP="00F04595">
            <w:pPr>
              <w:pStyle w:val="ListParagraph"/>
              <w:numPr>
                <w:ilvl w:val="0"/>
                <w:numId w:val="5"/>
              </w:numPr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Faksimili</w:t>
            </w:r>
          </w:p>
        </w:tc>
      </w:tr>
      <w:tr w:rsidR="007D69CA" w:rsidTr="007D69CA">
        <w:tc>
          <w:tcPr>
            <w:tcW w:w="2926" w:type="dxa"/>
          </w:tcPr>
          <w:p w:rsidR="007D69CA" w:rsidRDefault="007D69CA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Petugas Pelayanan Informasi</w:t>
            </w: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3965C1" w:rsidRDefault="003965C1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396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(..........................................)</w:t>
            </w:r>
          </w:p>
        </w:tc>
        <w:tc>
          <w:tcPr>
            <w:tcW w:w="6396" w:type="dxa"/>
          </w:tcPr>
          <w:p w:rsidR="007D69CA" w:rsidRDefault="007D69CA" w:rsidP="00E62427">
            <w:pPr>
              <w:rPr>
                <w:rFonts w:ascii="Arial" w:hAnsi="Arial" w:cs="Arial"/>
              </w:rPr>
            </w:pP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  <w:p w:rsidR="00F04595" w:rsidRDefault="00F04595" w:rsidP="00E62427">
            <w:pPr>
              <w:rPr>
                <w:rFonts w:ascii="Arial" w:hAnsi="Arial" w:cs="Arial"/>
              </w:rPr>
            </w:pPr>
          </w:p>
          <w:p w:rsidR="00F04595" w:rsidRDefault="00F04595" w:rsidP="00F04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EC577C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Kupang,                               2022</w:t>
            </w:r>
          </w:p>
          <w:p w:rsidR="00F04595" w:rsidRDefault="00F04595" w:rsidP="00F04595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F04595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F04595">
            <w:pPr>
              <w:jc w:val="center"/>
              <w:rPr>
                <w:rFonts w:ascii="Arial" w:hAnsi="Arial" w:cs="Arial"/>
              </w:rPr>
            </w:pPr>
          </w:p>
          <w:p w:rsidR="003965C1" w:rsidRDefault="003965C1" w:rsidP="00F04595">
            <w:pPr>
              <w:jc w:val="center"/>
              <w:rPr>
                <w:rFonts w:ascii="Arial" w:hAnsi="Arial" w:cs="Arial"/>
              </w:rPr>
            </w:pPr>
          </w:p>
          <w:p w:rsidR="00F04595" w:rsidRDefault="00F04595" w:rsidP="00F04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EC577C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(..........................................)</w:t>
            </w:r>
          </w:p>
        </w:tc>
      </w:tr>
    </w:tbl>
    <w:p w:rsidR="00FC7C97" w:rsidRDefault="00FC7C97" w:rsidP="00E62427">
      <w:pPr>
        <w:rPr>
          <w:rFonts w:ascii="Arial" w:hAnsi="Arial" w:cs="Arial"/>
        </w:rPr>
      </w:pPr>
    </w:p>
    <w:p w:rsidR="00FC7C97" w:rsidRDefault="00FC7C97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Default="003965C1" w:rsidP="00E62427">
      <w:pPr>
        <w:rPr>
          <w:rFonts w:ascii="Arial" w:hAnsi="Arial" w:cs="Arial"/>
        </w:rPr>
      </w:pPr>
    </w:p>
    <w:p w:rsidR="003965C1" w:rsidRPr="005E69F6" w:rsidRDefault="003965C1" w:rsidP="003965C1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8"/>
          <w:lang w:val="en-US" w:eastAsia="en-US" w:bidi="ar-SA"/>
        </w:rPr>
        <w:lastRenderedPageBreak/>
        <w:drawing>
          <wp:anchor distT="0" distB="0" distL="114300" distR="114300" simplePos="0" relativeHeight="251669504" behindDoc="0" locked="0" layoutInCell="1" allowOverlap="1" wp14:anchorId="45D60B68" wp14:editId="3F80700B">
            <wp:simplePos x="0" y="0"/>
            <wp:positionH relativeFrom="column">
              <wp:posOffset>732155</wp:posOffset>
            </wp:positionH>
            <wp:positionV relativeFrom="paragraph">
              <wp:posOffset>116205</wp:posOffset>
            </wp:positionV>
            <wp:extent cx="783590" cy="908685"/>
            <wp:effectExtent l="0" t="0" r="0" b="571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4"/>
          <w:szCs w:val="48"/>
        </w:rPr>
        <w:t xml:space="preserve">         </w:t>
      </w:r>
      <w:r w:rsidRPr="005E69F6">
        <w:rPr>
          <w:rFonts w:ascii="Arial" w:hAnsi="Arial" w:cs="Arial"/>
          <w:b/>
          <w:sz w:val="34"/>
          <w:szCs w:val="48"/>
        </w:rPr>
        <w:t>PEMERINTAH KOTA KUPANG</w:t>
      </w:r>
    </w:p>
    <w:p w:rsidR="003965C1" w:rsidRPr="005E69F6" w:rsidRDefault="003965C1" w:rsidP="003965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  <w:r w:rsidRPr="005E69F6">
        <w:rPr>
          <w:rFonts w:ascii="Arial" w:hAnsi="Arial" w:cs="Arial"/>
          <w:b/>
          <w:sz w:val="36"/>
          <w:szCs w:val="36"/>
        </w:rPr>
        <w:t>SEKRETARIAT DAERAH</w:t>
      </w:r>
    </w:p>
    <w:p w:rsidR="003965C1" w:rsidRPr="00874EDB" w:rsidRDefault="003965C1" w:rsidP="003965C1">
      <w:pPr>
        <w:pStyle w:val="Heading1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</w:t>
      </w:r>
      <w:r w:rsidR="00B87D91">
        <w:rPr>
          <w:rFonts w:ascii="Arial" w:hAnsi="Arial" w:cs="Arial"/>
          <w:sz w:val="16"/>
          <w:lang w:val="en-US"/>
        </w:rPr>
        <w:t>JL.</w:t>
      </w:r>
      <w:r>
        <w:rPr>
          <w:rFonts w:ascii="Arial" w:hAnsi="Arial" w:cs="Arial"/>
          <w:sz w:val="16"/>
        </w:rPr>
        <w:t xml:space="preserve"> </w:t>
      </w:r>
      <w:r w:rsidRPr="00874EDB">
        <w:rPr>
          <w:rFonts w:ascii="Arial" w:hAnsi="Arial" w:cs="Arial"/>
          <w:sz w:val="16"/>
        </w:rPr>
        <w:t>S.K. No. I Fax : (0380) 826755, Telp. (0380) 826522-833106</w:t>
      </w:r>
    </w:p>
    <w:p w:rsidR="003965C1" w:rsidRPr="00EC577C" w:rsidRDefault="003965C1" w:rsidP="00EC577C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6A9FA" wp14:editId="0DE39E83">
                <wp:simplePos x="0" y="0"/>
                <wp:positionH relativeFrom="column">
                  <wp:posOffset>-8890</wp:posOffset>
                </wp:positionH>
                <wp:positionV relativeFrom="paragraph">
                  <wp:posOffset>234315</wp:posOffset>
                </wp:positionV>
                <wp:extent cx="6105525" cy="0"/>
                <wp:effectExtent l="0" t="19050" r="9525" b="3810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1ABE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8.45pt" to="480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  <w:r w:rsidR="00EC577C">
        <w:rPr>
          <w:sz w:val="32"/>
          <w:szCs w:val="32"/>
        </w:rPr>
        <w:t xml:space="preserve">      K U P A NG</w:t>
      </w:r>
    </w:p>
    <w:p w:rsidR="00EC577C" w:rsidRPr="00EC577C" w:rsidRDefault="00EC577C" w:rsidP="00EC577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C577C">
        <w:rPr>
          <w:rFonts w:ascii="Arial" w:hAnsi="Arial" w:cs="Arial"/>
          <w:sz w:val="16"/>
          <w:szCs w:val="16"/>
        </w:rPr>
        <w:t>LAMPIRAN VII</w:t>
      </w:r>
      <w:r>
        <w:rPr>
          <w:rFonts w:ascii="Arial" w:hAnsi="Arial" w:cs="Arial"/>
          <w:sz w:val="16"/>
          <w:szCs w:val="16"/>
        </w:rPr>
        <w:tab/>
      </w:r>
    </w:p>
    <w:p w:rsidR="00EC577C" w:rsidRPr="00EC577C" w:rsidRDefault="00EC577C" w:rsidP="00EC577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C577C">
        <w:rPr>
          <w:rFonts w:ascii="Arial" w:hAnsi="Arial" w:cs="Arial"/>
          <w:sz w:val="16"/>
          <w:szCs w:val="16"/>
        </w:rPr>
        <w:t>PERATURAN KOMISI INFORMASI</w:t>
      </w:r>
      <w:r>
        <w:rPr>
          <w:rFonts w:ascii="Arial" w:hAnsi="Arial" w:cs="Arial"/>
          <w:sz w:val="16"/>
          <w:szCs w:val="16"/>
        </w:rPr>
        <w:tab/>
      </w:r>
      <w:r w:rsidRPr="00EC577C">
        <w:rPr>
          <w:rFonts w:ascii="Arial" w:hAnsi="Arial" w:cs="Arial"/>
          <w:sz w:val="16"/>
          <w:szCs w:val="16"/>
        </w:rPr>
        <w:t xml:space="preserve"> </w:t>
      </w:r>
    </w:p>
    <w:p w:rsidR="00EC577C" w:rsidRPr="00EC577C" w:rsidRDefault="00EC577C" w:rsidP="00EC577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C577C">
        <w:rPr>
          <w:rFonts w:ascii="Arial" w:hAnsi="Arial" w:cs="Arial"/>
          <w:sz w:val="16"/>
          <w:szCs w:val="16"/>
        </w:rPr>
        <w:t>Nomor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C577C">
        <w:rPr>
          <w:rFonts w:ascii="Arial" w:hAnsi="Arial" w:cs="Arial"/>
          <w:sz w:val="16"/>
          <w:szCs w:val="16"/>
        </w:rPr>
        <w:t>: 1 Tahun 2015</w:t>
      </w:r>
      <w:r>
        <w:rPr>
          <w:rFonts w:ascii="Arial" w:hAnsi="Arial" w:cs="Arial"/>
          <w:sz w:val="16"/>
          <w:szCs w:val="16"/>
        </w:rPr>
        <w:tab/>
      </w:r>
    </w:p>
    <w:p w:rsidR="00EC577C" w:rsidRDefault="00EC577C" w:rsidP="00EC577C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Tanggal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EC577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EC577C">
        <w:rPr>
          <w:rFonts w:ascii="Arial" w:hAnsi="Arial" w:cs="Arial"/>
          <w:sz w:val="16"/>
          <w:szCs w:val="16"/>
        </w:rPr>
        <w:t>30 April 2015</w:t>
      </w:r>
      <w:r>
        <w:rPr>
          <w:rFonts w:ascii="Arial" w:hAnsi="Arial" w:cs="Arial"/>
          <w:sz w:val="16"/>
          <w:szCs w:val="16"/>
        </w:rPr>
        <w:tab/>
      </w:r>
    </w:p>
    <w:p w:rsidR="00EC577C" w:rsidRDefault="00EC577C" w:rsidP="00EC577C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EC577C" w:rsidRDefault="00EC577C" w:rsidP="00EC577C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0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EC577C" w:rsidTr="00AF304F">
        <w:trPr>
          <w:trHeight w:val="666"/>
        </w:trPr>
        <w:tc>
          <w:tcPr>
            <w:tcW w:w="9072" w:type="dxa"/>
          </w:tcPr>
          <w:p w:rsidR="00EC577C" w:rsidRPr="00AF304F" w:rsidRDefault="00EC577C" w:rsidP="00AF304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04F">
              <w:rPr>
                <w:rFonts w:ascii="Arial" w:hAnsi="Arial" w:cs="Arial"/>
                <w:b/>
                <w:sz w:val="28"/>
                <w:szCs w:val="28"/>
              </w:rPr>
              <w:t>PEMBERITAHUAN TERTULIS</w:t>
            </w:r>
          </w:p>
        </w:tc>
      </w:tr>
    </w:tbl>
    <w:p w:rsidR="00EC577C" w:rsidRPr="00EC577C" w:rsidRDefault="00EC577C" w:rsidP="00EC57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C7C97" w:rsidRPr="00D41D66" w:rsidRDefault="00EC577C" w:rsidP="00FB2917">
      <w:pPr>
        <w:spacing w:after="0"/>
        <w:ind w:left="426" w:right="1421"/>
        <w:rPr>
          <w:rFonts w:ascii="Arial" w:hAnsi="Arial" w:cs="Arial"/>
        </w:rPr>
      </w:pPr>
      <w:r w:rsidRPr="00D41D66">
        <w:rPr>
          <w:rFonts w:ascii="Arial" w:hAnsi="Arial" w:cs="Arial"/>
        </w:rPr>
        <w:t>Berdasarkan Permohonan Informasi pada tanggal</w:t>
      </w:r>
      <w:r w:rsidR="00AF304F">
        <w:rPr>
          <w:rFonts w:ascii="Arial" w:hAnsi="Arial" w:cs="Arial"/>
        </w:rPr>
        <w:t xml:space="preserve">       </w:t>
      </w:r>
      <w:r w:rsidR="00FB2917" w:rsidRP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 xml:space="preserve"> bulan</w:t>
      </w:r>
      <w:r w:rsidR="00FB2917" w:rsidRPr="00D41D66">
        <w:rPr>
          <w:rFonts w:ascii="Arial" w:hAnsi="Arial" w:cs="Arial"/>
        </w:rPr>
        <w:tab/>
        <w:t xml:space="preserve">  </w:t>
      </w:r>
      <w:r w:rsidRPr="00D41D66">
        <w:rPr>
          <w:rFonts w:ascii="Arial" w:hAnsi="Arial" w:cs="Arial"/>
        </w:rPr>
        <w:t>tahun</w:t>
      </w:r>
      <w:r w:rsidR="00FB2917" w:rsidRPr="00D41D66">
        <w:rPr>
          <w:rFonts w:ascii="Arial" w:hAnsi="Arial" w:cs="Arial"/>
        </w:rPr>
        <w:tab/>
        <w:t xml:space="preserve">     dengan </w:t>
      </w:r>
      <w:r w:rsidRPr="00D41D66">
        <w:rPr>
          <w:rFonts w:ascii="Arial" w:hAnsi="Arial" w:cs="Arial"/>
        </w:rPr>
        <w:t xml:space="preserve"> nomor pendaftaran *...</w:t>
      </w:r>
      <w:r w:rsidR="00FB2917" w:rsidRPr="00D41D66">
        <w:rPr>
          <w:rFonts w:ascii="Arial" w:hAnsi="Arial" w:cs="Arial"/>
        </w:rPr>
        <w:t>...................................</w:t>
      </w:r>
      <w:r w:rsidR="00F429E3" w:rsidRPr="00D41D66">
        <w:rPr>
          <w:rFonts w:ascii="Arial" w:hAnsi="Arial" w:cs="Arial"/>
        </w:rPr>
        <w:t>........</w:t>
      </w:r>
      <w:r w:rsidR="00AF304F">
        <w:rPr>
          <w:rFonts w:ascii="Arial" w:hAnsi="Arial" w:cs="Arial"/>
        </w:rPr>
        <w:t>............................................</w:t>
      </w:r>
      <w:r w:rsidRPr="00D41D66">
        <w:rPr>
          <w:rFonts w:ascii="Arial" w:hAnsi="Arial" w:cs="Arial"/>
        </w:rPr>
        <w:t xml:space="preserve"> Kami</w:t>
      </w:r>
      <w:r w:rsidR="00FB2917" w:rsidRPr="00D41D66">
        <w:rPr>
          <w:rFonts w:ascii="Arial" w:hAnsi="Arial" w:cs="Arial"/>
        </w:rPr>
        <w:t xml:space="preserve"> menyampaikan kepada saudara/i :</w:t>
      </w:r>
    </w:p>
    <w:p w:rsidR="00FB2917" w:rsidRPr="00D41D66" w:rsidRDefault="00FB2917" w:rsidP="00F429E3">
      <w:pPr>
        <w:spacing w:before="240" w:after="0"/>
        <w:ind w:left="426" w:right="1421"/>
        <w:rPr>
          <w:rFonts w:ascii="Arial" w:hAnsi="Arial" w:cs="Arial"/>
        </w:rPr>
      </w:pPr>
      <w:r w:rsidRPr="00D41D66">
        <w:rPr>
          <w:rFonts w:ascii="Arial" w:hAnsi="Arial" w:cs="Arial"/>
        </w:rPr>
        <w:t xml:space="preserve">Kepada </w:t>
      </w:r>
      <w:r w:rsidRP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ab/>
      </w:r>
      <w:r w:rsid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>: ........................................................................</w:t>
      </w:r>
      <w:r w:rsidR="00D41D66">
        <w:rPr>
          <w:rFonts w:ascii="Arial" w:hAnsi="Arial" w:cs="Arial"/>
        </w:rPr>
        <w:t>...............</w:t>
      </w:r>
    </w:p>
    <w:p w:rsidR="004449C3" w:rsidRPr="00D41D66" w:rsidRDefault="004449C3" w:rsidP="00F429E3">
      <w:pPr>
        <w:spacing w:before="240" w:after="0"/>
        <w:ind w:left="426" w:right="1421"/>
        <w:rPr>
          <w:rFonts w:ascii="Arial" w:hAnsi="Arial" w:cs="Arial"/>
        </w:rPr>
      </w:pPr>
      <w:r w:rsidRPr="00D41D66">
        <w:rPr>
          <w:rFonts w:ascii="Arial" w:hAnsi="Arial" w:cs="Arial"/>
        </w:rPr>
        <w:t xml:space="preserve">Nama </w:t>
      </w:r>
      <w:r w:rsidRP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ab/>
      </w:r>
      <w:r w:rsid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>: ........................................................................</w:t>
      </w:r>
      <w:r w:rsidR="00D41D66">
        <w:rPr>
          <w:rFonts w:ascii="Arial" w:hAnsi="Arial" w:cs="Arial"/>
        </w:rPr>
        <w:t>...............</w:t>
      </w:r>
    </w:p>
    <w:p w:rsidR="004449C3" w:rsidRDefault="004449C3" w:rsidP="00D41D66">
      <w:pPr>
        <w:spacing w:before="240" w:after="0"/>
        <w:ind w:left="426" w:right="1421"/>
        <w:rPr>
          <w:rFonts w:ascii="Arial" w:hAnsi="Arial" w:cs="Arial"/>
        </w:rPr>
      </w:pPr>
      <w:r w:rsidRPr="00D41D66">
        <w:rPr>
          <w:rFonts w:ascii="Arial" w:hAnsi="Arial" w:cs="Arial"/>
        </w:rPr>
        <w:t xml:space="preserve">Alamat </w:t>
      </w:r>
      <w:r w:rsidRP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ab/>
      </w:r>
      <w:r w:rsidR="00D41D66">
        <w:rPr>
          <w:rFonts w:ascii="Arial" w:hAnsi="Arial" w:cs="Arial"/>
        </w:rPr>
        <w:tab/>
      </w:r>
      <w:r w:rsidRPr="00D41D66">
        <w:rPr>
          <w:rFonts w:ascii="Arial" w:hAnsi="Arial" w:cs="Arial"/>
        </w:rPr>
        <w:t>: .......................................................................</w:t>
      </w:r>
      <w:r w:rsidR="00D41D66">
        <w:rPr>
          <w:rFonts w:ascii="Arial" w:hAnsi="Arial" w:cs="Arial"/>
        </w:rPr>
        <w:t>................</w:t>
      </w:r>
    </w:p>
    <w:p w:rsidR="00D41D66" w:rsidRPr="00D41D66" w:rsidRDefault="00D41D66" w:rsidP="00D41D66">
      <w:pPr>
        <w:spacing w:before="240" w:after="0"/>
        <w:ind w:left="426" w:right="1421"/>
        <w:rPr>
          <w:rFonts w:ascii="Arial" w:hAnsi="Arial" w:cs="Arial"/>
        </w:rPr>
      </w:pPr>
    </w:p>
    <w:p w:rsidR="004449C3" w:rsidRPr="00D41D66" w:rsidRDefault="004449C3" w:rsidP="00F429E3">
      <w:pPr>
        <w:spacing w:before="240" w:after="0"/>
        <w:ind w:left="426" w:right="1421"/>
        <w:rPr>
          <w:rFonts w:ascii="Arial" w:hAnsi="Arial" w:cs="Arial"/>
        </w:rPr>
      </w:pPr>
      <w:r w:rsidRPr="00D41D66">
        <w:rPr>
          <w:rFonts w:ascii="Arial" w:hAnsi="Arial" w:cs="Arial"/>
        </w:rPr>
        <w:t>Nomor Telepon/ e-mail</w:t>
      </w:r>
      <w:r w:rsidRPr="00D41D66">
        <w:rPr>
          <w:rFonts w:ascii="Arial" w:hAnsi="Arial" w:cs="Arial"/>
        </w:rPr>
        <w:tab/>
        <w:t>: ......................................................................</w:t>
      </w:r>
      <w:r w:rsidR="00D41D66">
        <w:rPr>
          <w:rFonts w:ascii="Arial" w:hAnsi="Arial" w:cs="Arial"/>
        </w:rPr>
        <w:t>.................</w:t>
      </w:r>
    </w:p>
    <w:p w:rsidR="004449C3" w:rsidRPr="00D41D66" w:rsidRDefault="004449C3" w:rsidP="00F429E3">
      <w:pPr>
        <w:spacing w:before="240" w:after="0"/>
        <w:ind w:right="1421"/>
        <w:rPr>
          <w:rFonts w:ascii="Arial" w:hAnsi="Arial" w:cs="Arial"/>
        </w:rPr>
      </w:pPr>
    </w:p>
    <w:p w:rsidR="00E62427" w:rsidRDefault="00F429E3" w:rsidP="00E62427">
      <w:pPr>
        <w:spacing w:after="3" w:line="262" w:lineRule="auto"/>
        <w:ind w:right="191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1515109</wp:posOffset>
                </wp:positionH>
                <wp:positionV relativeFrom="paragraph">
                  <wp:posOffset>58420</wp:posOffset>
                </wp:positionV>
                <wp:extent cx="3743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40C2C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4.6pt" to="414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s9tgEAALcDAAAOAAAAZHJzL2Uyb0RvYy54bWysU02P0zAQvSPxHyzfadKW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C577C" w:rsidRDefault="00D41D66" w:rsidP="00D41D66">
      <w:pPr>
        <w:spacing w:after="3" w:line="262" w:lineRule="auto"/>
        <w:ind w:left="426" w:right="1910"/>
      </w:pPr>
      <w:r>
        <w:t>Pemberitahuan sebagai berikut :</w:t>
      </w:r>
    </w:p>
    <w:p w:rsidR="00EC577C" w:rsidRDefault="00D41D66" w:rsidP="00E62427">
      <w:pPr>
        <w:pStyle w:val="ListParagraph"/>
        <w:numPr>
          <w:ilvl w:val="0"/>
          <w:numId w:val="7"/>
        </w:numPr>
        <w:spacing w:after="3" w:line="262" w:lineRule="auto"/>
        <w:ind w:right="1910"/>
      </w:pPr>
      <w:r>
        <w:t xml:space="preserve">Informasi dapat diberikan </w:t>
      </w:r>
    </w:p>
    <w:tbl>
      <w:tblPr>
        <w:tblStyle w:val="TableGrid0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409"/>
        <w:gridCol w:w="2694"/>
      </w:tblGrid>
      <w:tr w:rsidR="00331090" w:rsidTr="00C4652B">
        <w:trPr>
          <w:trHeight w:val="589"/>
        </w:trPr>
        <w:tc>
          <w:tcPr>
            <w:tcW w:w="1134" w:type="dxa"/>
          </w:tcPr>
          <w:p w:rsidR="00331090" w:rsidRDefault="00331090" w:rsidP="00F429E3">
            <w:pPr>
              <w:spacing w:before="240" w:after="3" w:line="262" w:lineRule="auto"/>
              <w:ind w:left="175" w:hanging="13"/>
            </w:pPr>
            <w:r>
              <w:t>NO</w:t>
            </w:r>
          </w:p>
        </w:tc>
        <w:tc>
          <w:tcPr>
            <w:tcW w:w="2835" w:type="dxa"/>
          </w:tcPr>
          <w:p w:rsidR="00331090" w:rsidRDefault="007F56C8" w:rsidP="007F56C8">
            <w:pPr>
              <w:tabs>
                <w:tab w:val="left" w:pos="291"/>
              </w:tabs>
              <w:spacing w:line="262" w:lineRule="auto"/>
              <w:ind w:left="-1775" w:right="318" w:firstLine="1809"/>
              <w:jc w:val="center"/>
            </w:pPr>
            <w:r>
              <w:t xml:space="preserve">  </w:t>
            </w:r>
            <w:r w:rsidR="00331090">
              <w:t>Hal-hal yang terkait</w:t>
            </w:r>
          </w:p>
          <w:p w:rsidR="00331090" w:rsidRDefault="00331090" w:rsidP="007F56C8">
            <w:pPr>
              <w:tabs>
                <w:tab w:val="left" w:pos="291"/>
              </w:tabs>
              <w:spacing w:line="262" w:lineRule="auto"/>
              <w:ind w:left="-1775" w:right="318" w:firstLine="1809"/>
              <w:jc w:val="center"/>
            </w:pPr>
            <w:r>
              <w:t>Informasi Publik</w:t>
            </w:r>
          </w:p>
        </w:tc>
        <w:tc>
          <w:tcPr>
            <w:tcW w:w="5103" w:type="dxa"/>
            <w:gridSpan w:val="2"/>
          </w:tcPr>
          <w:p w:rsidR="00331090" w:rsidRPr="00075631" w:rsidRDefault="00331090" w:rsidP="00AF304F">
            <w:pPr>
              <w:spacing w:before="240"/>
              <w:jc w:val="center"/>
            </w:pPr>
            <w:r w:rsidRPr="00075631">
              <w:t>Keterangan</w:t>
            </w:r>
          </w:p>
        </w:tc>
      </w:tr>
      <w:tr w:rsidR="00331090" w:rsidTr="00C4652B">
        <w:trPr>
          <w:trHeight w:val="287"/>
        </w:trPr>
        <w:tc>
          <w:tcPr>
            <w:tcW w:w="1134" w:type="dxa"/>
          </w:tcPr>
          <w:p w:rsidR="00331090" w:rsidRDefault="00331090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</w:tcPr>
          <w:p w:rsidR="00331090" w:rsidRDefault="00331090" w:rsidP="00F3576B">
            <w:pPr>
              <w:spacing w:after="3" w:line="262" w:lineRule="auto"/>
              <w:ind w:right="-108"/>
              <w:jc w:val="both"/>
            </w:pPr>
            <w:r>
              <w:t>Penguasaan Informasi</w:t>
            </w:r>
          </w:p>
        </w:tc>
        <w:tc>
          <w:tcPr>
            <w:tcW w:w="5103" w:type="dxa"/>
            <w:gridSpan w:val="2"/>
          </w:tcPr>
          <w:p w:rsidR="00331090" w:rsidRDefault="00331090" w:rsidP="00C7720D">
            <w:r w:rsidRPr="00075631">
              <w:t>L] Kantor Penghubung Provinsi NTT</w:t>
            </w:r>
          </w:p>
          <w:p w:rsidR="00C94903" w:rsidRPr="00075631" w:rsidRDefault="00C94903" w:rsidP="00C7720D">
            <w:r>
              <w:t xml:space="preserve">C] </w:t>
            </w:r>
            <w:r w:rsidRPr="00075631">
              <w:t>Badan Publik, yaitu....................</w:t>
            </w:r>
          </w:p>
        </w:tc>
      </w:tr>
      <w:tr w:rsidR="00331090" w:rsidTr="00C4652B">
        <w:trPr>
          <w:trHeight w:val="287"/>
        </w:trPr>
        <w:tc>
          <w:tcPr>
            <w:tcW w:w="1134" w:type="dxa"/>
          </w:tcPr>
          <w:p w:rsidR="00331090" w:rsidRDefault="00331090" w:rsidP="00F429E3">
            <w:pPr>
              <w:pStyle w:val="ListParagraph"/>
              <w:numPr>
                <w:ilvl w:val="0"/>
                <w:numId w:val="6"/>
              </w:numPr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</w:tcPr>
          <w:p w:rsidR="00331090" w:rsidRDefault="00331090" w:rsidP="00F3576B">
            <w:pPr>
              <w:spacing w:after="3" w:line="262" w:lineRule="auto"/>
              <w:ind w:right="-108"/>
            </w:pPr>
            <w:r>
              <w:t>Bentuk fisik yang tersedia **</w:t>
            </w:r>
          </w:p>
        </w:tc>
        <w:tc>
          <w:tcPr>
            <w:tcW w:w="5103" w:type="dxa"/>
            <w:gridSpan w:val="2"/>
          </w:tcPr>
          <w:p w:rsidR="00331090" w:rsidRDefault="00331090" w:rsidP="00C94903">
            <w:r w:rsidRPr="00075631">
              <w:t xml:space="preserve">C] </w:t>
            </w:r>
            <w:r w:rsidR="007F56C8">
              <w:t>Softcopy (termasuk rekaman)</w:t>
            </w:r>
          </w:p>
          <w:p w:rsidR="007F56C8" w:rsidRPr="00075631" w:rsidRDefault="007F56C8" w:rsidP="00C94903">
            <w:r>
              <w:t>Hardcopy/salinan tertulis</w:t>
            </w:r>
          </w:p>
        </w:tc>
      </w:tr>
      <w:tr w:rsidR="00D41D66" w:rsidTr="007F16B5">
        <w:trPr>
          <w:trHeight w:val="195"/>
        </w:trPr>
        <w:tc>
          <w:tcPr>
            <w:tcW w:w="1134" w:type="dxa"/>
            <w:vMerge w:val="restart"/>
          </w:tcPr>
          <w:p w:rsidR="00D41D66" w:rsidRDefault="00D41D66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  <w:vMerge w:val="restart"/>
          </w:tcPr>
          <w:p w:rsidR="00D41D66" w:rsidRDefault="00D41D66" w:rsidP="00F3576B">
            <w:pPr>
              <w:spacing w:after="3" w:line="262" w:lineRule="auto"/>
            </w:pPr>
            <w:r>
              <w:t>Biaya yang di butuhkan ***</w:t>
            </w:r>
          </w:p>
        </w:tc>
        <w:tc>
          <w:tcPr>
            <w:tcW w:w="2409" w:type="dxa"/>
          </w:tcPr>
          <w:p w:rsidR="00D41D66" w:rsidRDefault="00D41D66" w:rsidP="00D41D66">
            <w:pPr>
              <w:tabs>
                <w:tab w:val="left" w:pos="2018"/>
                <w:tab w:val="left" w:pos="2160"/>
              </w:tabs>
              <w:spacing w:after="3" w:line="262" w:lineRule="auto"/>
              <w:jc w:val="center"/>
            </w:pPr>
            <w:r>
              <w:t>Penyalinan</w:t>
            </w:r>
          </w:p>
        </w:tc>
        <w:tc>
          <w:tcPr>
            <w:tcW w:w="2694" w:type="dxa"/>
          </w:tcPr>
          <w:p w:rsidR="00D41D66" w:rsidRDefault="00D41D66" w:rsidP="007F56C8">
            <w:pPr>
              <w:spacing w:after="3" w:line="262" w:lineRule="auto"/>
              <w:ind w:right="34"/>
            </w:pPr>
            <w:r>
              <w:t>Rp. ............ x (jumlah lembaran) Rp. ..........</w:t>
            </w:r>
          </w:p>
        </w:tc>
      </w:tr>
      <w:tr w:rsidR="00D41D66" w:rsidTr="007F16B5">
        <w:trPr>
          <w:trHeight w:val="287"/>
        </w:trPr>
        <w:tc>
          <w:tcPr>
            <w:tcW w:w="1134" w:type="dxa"/>
            <w:vMerge/>
          </w:tcPr>
          <w:p w:rsidR="00D41D66" w:rsidRDefault="00D41D66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  <w:vMerge/>
          </w:tcPr>
          <w:p w:rsidR="00D41D66" w:rsidRDefault="00D41D66" w:rsidP="00F429E3">
            <w:pPr>
              <w:spacing w:after="3" w:line="262" w:lineRule="auto"/>
              <w:ind w:right="1910"/>
            </w:pPr>
          </w:p>
        </w:tc>
        <w:tc>
          <w:tcPr>
            <w:tcW w:w="2409" w:type="dxa"/>
          </w:tcPr>
          <w:p w:rsidR="00D41D66" w:rsidRDefault="00D41D66" w:rsidP="00D41D66">
            <w:pPr>
              <w:spacing w:after="3" w:line="262" w:lineRule="auto"/>
              <w:ind w:right="34"/>
              <w:jc w:val="center"/>
            </w:pPr>
            <w:r>
              <w:t>Pengiriman</w:t>
            </w:r>
          </w:p>
        </w:tc>
        <w:tc>
          <w:tcPr>
            <w:tcW w:w="2694" w:type="dxa"/>
          </w:tcPr>
          <w:p w:rsidR="00D41D66" w:rsidRDefault="00D41D66" w:rsidP="007F56C8">
            <w:pPr>
              <w:tabs>
                <w:tab w:val="left" w:pos="2762"/>
              </w:tabs>
              <w:spacing w:after="3" w:line="262" w:lineRule="auto"/>
              <w:ind w:right="1169"/>
            </w:pPr>
            <w:r>
              <w:t>Rp. ............</w:t>
            </w:r>
          </w:p>
        </w:tc>
      </w:tr>
      <w:tr w:rsidR="00D41D66" w:rsidTr="007F16B5">
        <w:trPr>
          <w:trHeight w:val="302"/>
        </w:trPr>
        <w:tc>
          <w:tcPr>
            <w:tcW w:w="1134" w:type="dxa"/>
            <w:vMerge/>
          </w:tcPr>
          <w:p w:rsidR="00D41D66" w:rsidRDefault="00D41D66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  <w:vMerge/>
          </w:tcPr>
          <w:p w:rsidR="00D41D66" w:rsidRDefault="00D41D66" w:rsidP="00F429E3">
            <w:pPr>
              <w:spacing w:after="3" w:line="262" w:lineRule="auto"/>
              <w:ind w:right="1910"/>
            </w:pPr>
          </w:p>
        </w:tc>
        <w:tc>
          <w:tcPr>
            <w:tcW w:w="2409" w:type="dxa"/>
          </w:tcPr>
          <w:p w:rsidR="00D41D66" w:rsidRDefault="00D41D66" w:rsidP="00D41D66">
            <w:pPr>
              <w:spacing w:after="3" w:line="262" w:lineRule="auto"/>
              <w:ind w:right="-108"/>
              <w:jc w:val="center"/>
            </w:pPr>
            <w:r>
              <w:t>Lain- lain</w:t>
            </w:r>
          </w:p>
        </w:tc>
        <w:tc>
          <w:tcPr>
            <w:tcW w:w="2694" w:type="dxa"/>
          </w:tcPr>
          <w:p w:rsidR="00D41D66" w:rsidRDefault="00D41D66" w:rsidP="007F56C8">
            <w:pPr>
              <w:spacing w:after="3" w:line="262" w:lineRule="auto"/>
              <w:ind w:right="-107"/>
            </w:pPr>
            <w:r>
              <w:t>Rp. ............</w:t>
            </w:r>
          </w:p>
        </w:tc>
      </w:tr>
      <w:tr w:rsidR="00D41D66" w:rsidTr="007F16B5">
        <w:trPr>
          <w:trHeight w:val="302"/>
        </w:trPr>
        <w:tc>
          <w:tcPr>
            <w:tcW w:w="1134" w:type="dxa"/>
            <w:vMerge/>
          </w:tcPr>
          <w:p w:rsidR="00D41D66" w:rsidRDefault="00D41D66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41D66" w:rsidRDefault="00D41D66" w:rsidP="00F429E3">
            <w:pPr>
              <w:spacing w:after="3" w:line="262" w:lineRule="auto"/>
              <w:ind w:right="1910"/>
            </w:pPr>
          </w:p>
        </w:tc>
        <w:tc>
          <w:tcPr>
            <w:tcW w:w="2409" w:type="dxa"/>
          </w:tcPr>
          <w:p w:rsidR="00D41D66" w:rsidRDefault="00D41D66" w:rsidP="00D41D66">
            <w:pPr>
              <w:spacing w:after="3" w:line="262" w:lineRule="auto"/>
              <w:ind w:right="-108"/>
              <w:jc w:val="center"/>
            </w:pPr>
            <w:r>
              <w:t>Jumlah</w:t>
            </w:r>
          </w:p>
        </w:tc>
        <w:tc>
          <w:tcPr>
            <w:tcW w:w="2694" w:type="dxa"/>
          </w:tcPr>
          <w:p w:rsidR="00D41D66" w:rsidRDefault="00D41D66" w:rsidP="007F56C8">
            <w:pPr>
              <w:spacing w:after="3" w:line="262" w:lineRule="auto"/>
              <w:ind w:right="-107"/>
            </w:pPr>
            <w:r>
              <w:t>Rp. ............</w:t>
            </w:r>
          </w:p>
        </w:tc>
      </w:tr>
      <w:tr w:rsidR="00D41D66" w:rsidTr="001C5AA0">
        <w:trPr>
          <w:trHeight w:val="302"/>
        </w:trPr>
        <w:tc>
          <w:tcPr>
            <w:tcW w:w="1134" w:type="dxa"/>
          </w:tcPr>
          <w:p w:rsidR="00D41D66" w:rsidRDefault="00D41D66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1D66" w:rsidRDefault="00D41D66" w:rsidP="00D41D66">
            <w:pPr>
              <w:spacing w:after="3" w:line="262" w:lineRule="auto"/>
              <w:ind w:right="-108"/>
            </w:pPr>
            <w:r>
              <w:t xml:space="preserve">Waktu Penyediaan </w:t>
            </w:r>
          </w:p>
        </w:tc>
        <w:tc>
          <w:tcPr>
            <w:tcW w:w="5103" w:type="dxa"/>
            <w:gridSpan w:val="2"/>
          </w:tcPr>
          <w:p w:rsidR="00D41D66" w:rsidRDefault="00D41D66" w:rsidP="007F56C8">
            <w:pPr>
              <w:spacing w:after="3" w:line="262" w:lineRule="auto"/>
              <w:ind w:right="-107"/>
            </w:pPr>
            <w:r>
              <w:t>(Hari)</w:t>
            </w:r>
          </w:p>
        </w:tc>
      </w:tr>
      <w:tr w:rsidR="00D41D66" w:rsidTr="00320313">
        <w:trPr>
          <w:trHeight w:val="302"/>
        </w:trPr>
        <w:tc>
          <w:tcPr>
            <w:tcW w:w="1134" w:type="dxa"/>
          </w:tcPr>
          <w:p w:rsidR="00D41D66" w:rsidRDefault="00D41D66" w:rsidP="00F429E3">
            <w:pPr>
              <w:pStyle w:val="ListParagraph"/>
              <w:numPr>
                <w:ilvl w:val="0"/>
                <w:numId w:val="6"/>
              </w:numPr>
              <w:tabs>
                <w:tab w:val="left" w:pos="186"/>
              </w:tabs>
              <w:spacing w:after="3" w:line="262" w:lineRule="auto"/>
              <w:ind w:right="1910"/>
              <w:jc w:val="both"/>
            </w:pPr>
          </w:p>
        </w:tc>
        <w:tc>
          <w:tcPr>
            <w:tcW w:w="7938" w:type="dxa"/>
            <w:gridSpan w:val="3"/>
          </w:tcPr>
          <w:p w:rsidR="00D41D66" w:rsidRDefault="00D41D66" w:rsidP="007F56C8">
            <w:pPr>
              <w:spacing w:after="3" w:line="262" w:lineRule="auto"/>
              <w:ind w:right="-107"/>
            </w:pPr>
            <w:r>
              <w:t>Penyelesaian penghitaman/pengepuran informasi yang dimohonkan ****</w:t>
            </w:r>
          </w:p>
          <w:p w:rsidR="00D41D66" w:rsidRDefault="00D41D66" w:rsidP="007F56C8">
            <w:pPr>
              <w:spacing w:after="3" w:line="262" w:lineRule="auto"/>
              <w:ind w:right="-107"/>
            </w:pPr>
            <w:r>
              <w:t xml:space="preserve"> (tambahkan kertas bila perlu)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1D66" w:rsidRDefault="00D41D66" w:rsidP="007F56C8">
            <w:pPr>
              <w:spacing w:after="3" w:line="262" w:lineRule="auto"/>
              <w:ind w:right="-107"/>
            </w:pPr>
          </w:p>
        </w:tc>
      </w:tr>
    </w:tbl>
    <w:p w:rsidR="00E62427" w:rsidRDefault="00E62427" w:rsidP="00E62427">
      <w:pPr>
        <w:spacing w:after="3" w:line="262" w:lineRule="auto"/>
        <w:ind w:right="1910"/>
      </w:pPr>
    </w:p>
    <w:p w:rsidR="00E62427" w:rsidRDefault="00D41D66" w:rsidP="00D41D66">
      <w:pPr>
        <w:pStyle w:val="ListParagraph"/>
        <w:numPr>
          <w:ilvl w:val="0"/>
          <w:numId w:val="7"/>
        </w:numPr>
        <w:spacing w:after="3" w:line="262" w:lineRule="auto"/>
        <w:ind w:right="1910"/>
      </w:pPr>
      <w:r>
        <w:t>Informasi tidak dapat diberikan karena : **</w:t>
      </w:r>
    </w:p>
    <w:p w:rsidR="00D41D66" w:rsidRDefault="00D41D66" w:rsidP="00D41D66">
      <w:pPr>
        <w:pStyle w:val="ListParagraph"/>
        <w:spacing w:after="3" w:line="262" w:lineRule="auto"/>
        <w:ind w:left="1440" w:right="1910"/>
      </w:pPr>
      <w:r>
        <w:t>Informasi yang diminta belum dikuasai</w:t>
      </w:r>
    </w:p>
    <w:p w:rsidR="00D41D66" w:rsidRDefault="00D41D66" w:rsidP="00D41D66">
      <w:pPr>
        <w:pStyle w:val="ListParagraph"/>
        <w:spacing w:after="3" w:line="262" w:lineRule="auto"/>
        <w:ind w:left="1440" w:right="1910"/>
      </w:pPr>
      <w:r>
        <w:t>Informasi yang diminta belum didokumentasikan</w:t>
      </w:r>
    </w:p>
    <w:p w:rsidR="00D41D66" w:rsidRDefault="00D41D66" w:rsidP="00D41D66">
      <w:pPr>
        <w:spacing w:after="3" w:line="262" w:lineRule="auto"/>
        <w:ind w:right="287" w:firstLine="426"/>
      </w:pPr>
      <w:r>
        <w:t>Penyediaan informasi yang belum didokumentasikan dilakukan dalam jangka waktu.............</w:t>
      </w:r>
    </w:p>
    <w:p w:rsidR="00AF304F" w:rsidRDefault="00AF304F" w:rsidP="00313658">
      <w:pPr>
        <w:tabs>
          <w:tab w:val="left" w:pos="7335"/>
        </w:tabs>
        <w:spacing w:after="3" w:line="262" w:lineRule="auto"/>
        <w:ind w:right="287"/>
      </w:pPr>
    </w:p>
    <w:p w:rsidR="00AF304F" w:rsidRDefault="00AF304F" w:rsidP="00D41D66">
      <w:pPr>
        <w:spacing w:after="3" w:line="262" w:lineRule="auto"/>
        <w:ind w:right="287" w:firstLine="426"/>
      </w:pPr>
    </w:p>
    <w:p w:rsidR="00D41D66" w:rsidRDefault="00D41D66" w:rsidP="00D41D66">
      <w:pPr>
        <w:spacing w:after="3" w:line="262" w:lineRule="auto"/>
        <w:ind w:right="287" w:firstLine="426"/>
        <w:jc w:val="right"/>
      </w:pPr>
      <w:r>
        <w:t>Kupang, .</w:t>
      </w:r>
      <w:r w:rsidR="00AF304F">
        <w:t>..........................2022</w:t>
      </w:r>
      <w:r w:rsidR="00AF304F">
        <w:tab/>
      </w:r>
    </w:p>
    <w:p w:rsidR="00313658" w:rsidRDefault="00313658" w:rsidP="00313658">
      <w:pPr>
        <w:spacing w:after="3" w:line="262" w:lineRule="auto"/>
        <w:ind w:right="571"/>
      </w:pPr>
      <w:r>
        <w:rPr>
          <w:lang w:val="en-US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en-US"/>
        </w:rPr>
        <w:t>PPID Utama</w:t>
      </w:r>
      <w:r>
        <w:t xml:space="preserve"> </w:t>
      </w:r>
      <w:r w:rsidR="00AF304F">
        <w:t>Kota Kupang</w:t>
      </w:r>
    </w:p>
    <w:p w:rsidR="00313658" w:rsidRDefault="00313658" w:rsidP="00313658">
      <w:pPr>
        <w:spacing w:after="3" w:line="262" w:lineRule="auto"/>
        <w:ind w:right="571"/>
      </w:pPr>
    </w:p>
    <w:p w:rsidR="00AF304F" w:rsidRDefault="00AF304F" w:rsidP="00313658">
      <w:pPr>
        <w:spacing w:after="3" w:line="262" w:lineRule="auto"/>
        <w:ind w:right="571"/>
      </w:pPr>
      <w:r>
        <w:tab/>
      </w:r>
    </w:p>
    <w:p w:rsidR="00313658" w:rsidRDefault="00313658" w:rsidP="00313658">
      <w:pPr>
        <w:spacing w:after="3" w:line="262" w:lineRule="auto"/>
        <w:ind w:right="571"/>
      </w:pPr>
    </w:p>
    <w:p w:rsidR="00313658" w:rsidRDefault="00313658" w:rsidP="00313658">
      <w:pPr>
        <w:spacing w:after="3" w:line="262" w:lineRule="auto"/>
        <w:ind w:right="571"/>
      </w:pPr>
    </w:p>
    <w:p w:rsidR="00313658" w:rsidRPr="00313658" w:rsidRDefault="00313658" w:rsidP="00313658">
      <w:pPr>
        <w:spacing w:after="3" w:line="262" w:lineRule="auto"/>
        <w:ind w:right="571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(……………………………)</w:t>
      </w:r>
    </w:p>
    <w:p w:rsidR="00E62427" w:rsidRDefault="00E62427" w:rsidP="00AF304F">
      <w:pPr>
        <w:spacing w:after="3" w:line="262" w:lineRule="auto"/>
        <w:ind w:right="571"/>
        <w:jc w:val="right"/>
      </w:pPr>
    </w:p>
    <w:p w:rsidR="00E62427" w:rsidRDefault="00E62427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3965C1" w:rsidRDefault="003965C1" w:rsidP="00E62427">
      <w:pPr>
        <w:spacing w:after="3" w:line="262" w:lineRule="auto"/>
        <w:ind w:right="1910"/>
      </w:pPr>
    </w:p>
    <w:p w:rsidR="00E62427" w:rsidRDefault="00E62427" w:rsidP="00E62427">
      <w:pPr>
        <w:spacing w:after="3" w:line="262" w:lineRule="auto"/>
        <w:ind w:right="1910"/>
      </w:pPr>
    </w:p>
    <w:sectPr w:rsidR="00E62427" w:rsidSect="00F04595">
      <w:pgSz w:w="12240" w:h="20160" w:code="5"/>
      <w:pgMar w:top="929" w:right="1421" w:bottom="394" w:left="10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pt;height:8.25pt;visibility:visible;mso-wrap-style:square" o:bullet="t">
        <v:imagedata r:id="rId1" o:title=""/>
      </v:shape>
    </w:pict>
  </w:numPicBullet>
  <w:abstractNum w:abstractNumId="0" w15:restartNumberingAfterBreak="0">
    <w:nsid w:val="189A7604"/>
    <w:multiLevelType w:val="hybridMultilevel"/>
    <w:tmpl w:val="E4E48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3CA1"/>
    <w:multiLevelType w:val="hybridMultilevel"/>
    <w:tmpl w:val="732488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00C"/>
    <w:multiLevelType w:val="hybridMultilevel"/>
    <w:tmpl w:val="2BB8B0F8"/>
    <w:lvl w:ilvl="0" w:tplc="8AC2C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2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2A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8B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21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03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CC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EB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28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ED17D9"/>
    <w:multiLevelType w:val="hybridMultilevel"/>
    <w:tmpl w:val="5D749B8E"/>
    <w:lvl w:ilvl="0" w:tplc="9CE6AC6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06189"/>
    <w:multiLevelType w:val="hybridMultilevel"/>
    <w:tmpl w:val="2A72DC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5B91"/>
    <w:multiLevelType w:val="hybridMultilevel"/>
    <w:tmpl w:val="66EA90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49E2"/>
    <w:multiLevelType w:val="hybridMultilevel"/>
    <w:tmpl w:val="FFFFFFFF"/>
    <w:lvl w:ilvl="0" w:tplc="485EBCA8">
      <w:start w:val="1"/>
      <w:numFmt w:val="upperLetter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4ABC2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8AD5F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66D52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809F5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BC621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CEA44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E537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8C687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D2"/>
    <w:rsid w:val="00006218"/>
    <w:rsid w:val="00105CEB"/>
    <w:rsid w:val="001C6088"/>
    <w:rsid w:val="002C5D1C"/>
    <w:rsid w:val="00313658"/>
    <w:rsid w:val="00331090"/>
    <w:rsid w:val="0037276D"/>
    <w:rsid w:val="003965C1"/>
    <w:rsid w:val="003B0ADE"/>
    <w:rsid w:val="004449C3"/>
    <w:rsid w:val="004C5FCE"/>
    <w:rsid w:val="00565689"/>
    <w:rsid w:val="005B7608"/>
    <w:rsid w:val="00715EBB"/>
    <w:rsid w:val="007D69CA"/>
    <w:rsid w:val="007F56C8"/>
    <w:rsid w:val="00AF304F"/>
    <w:rsid w:val="00B87D91"/>
    <w:rsid w:val="00C4652B"/>
    <w:rsid w:val="00C94903"/>
    <w:rsid w:val="00D41D66"/>
    <w:rsid w:val="00DA36A6"/>
    <w:rsid w:val="00E1258F"/>
    <w:rsid w:val="00E62427"/>
    <w:rsid w:val="00E97B10"/>
    <w:rsid w:val="00EC577C"/>
    <w:rsid w:val="00F04595"/>
    <w:rsid w:val="00F3576B"/>
    <w:rsid w:val="00F429E3"/>
    <w:rsid w:val="00F646D2"/>
    <w:rsid w:val="00FB2917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AC5E"/>
  <w15:docId w15:val="{E92324F8-7B1F-489F-8F9F-87DC596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id-I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Courier New" w:eastAsia="Courier New" w:hAnsi="Courier New" w:cs="Courier New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12" w:space="0" w:color="000000"/>
        <w:bottom w:val="single" w:sz="6" w:space="0" w:color="000000"/>
        <w:right w:val="single" w:sz="12" w:space="0" w:color="000000"/>
      </w:pBdr>
      <w:spacing w:after="152"/>
      <w:ind w:left="165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4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08"/>
    <w:rPr>
      <w:rFonts w:ascii="Tahoma" w:eastAsia="Calibri" w:hAnsi="Tahoma" w:cs="Tahoma"/>
      <w:color w:val="000000"/>
      <w:sz w:val="16"/>
      <w:szCs w:val="16"/>
      <w:lang w:bidi="id-ID"/>
    </w:rPr>
  </w:style>
  <w:style w:type="paragraph" w:styleId="ListParagraph">
    <w:name w:val="List Paragraph"/>
    <w:basedOn w:val="Normal"/>
    <w:uiPriority w:val="34"/>
    <w:qFormat/>
    <w:rsid w:val="00E62427"/>
    <w:pPr>
      <w:ind w:left="720"/>
      <w:contextualSpacing/>
    </w:pPr>
  </w:style>
  <w:style w:type="table" w:styleId="TableGrid0">
    <w:name w:val="Table Grid"/>
    <w:basedOn w:val="TableNormal"/>
    <w:uiPriority w:val="39"/>
    <w:rsid w:val="00F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5FBB-5A24-431E-85C0-581BD1F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/BADAN PENGHUBUNG DABRAH</vt:lpstr>
      <vt:lpstr>    PEMBERITAHUAN TERTULIS</vt:lpstr>
      <vt:lpstr>S.K. No. I Fax : (0380) 826755, Telp. (0380) 826522-833106</vt:lpstr>
      <vt:lpstr>S.K. No. I Fax : (0380) 826755, Telp. (0380) 826522-833106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liliaprilia1499@gmail.com</dc:creator>
  <cp:keywords/>
  <dc:description/>
  <cp:lastModifiedBy>Asus</cp:lastModifiedBy>
  <cp:revision>37</cp:revision>
  <cp:lastPrinted>2014-08-22T22:03:00Z</cp:lastPrinted>
  <dcterms:created xsi:type="dcterms:W3CDTF">2022-09-05T06:32:00Z</dcterms:created>
  <dcterms:modified xsi:type="dcterms:W3CDTF">2022-09-06T02:40:00Z</dcterms:modified>
</cp:coreProperties>
</file>